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07" w:rsidRDefault="002E6407" w:rsidP="002E6407">
      <w:pPr>
        <w:jc w:val="center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 №</w:t>
      </w:r>
      <w:r>
        <w:rPr>
          <w:rFonts w:ascii="Times New Roman" w:hAnsi="Times New Roman"/>
          <w:sz w:val="28"/>
          <w:szCs w:val="28"/>
          <w:lang w:val="uk-UA"/>
        </w:rPr>
        <w:t>22</w:t>
      </w:r>
    </w:p>
    <w:tbl>
      <w:tblPr>
        <w:tblW w:w="0" w:type="auto"/>
        <w:tblLook w:val="01E0"/>
      </w:tblPr>
      <w:tblGrid>
        <w:gridCol w:w="9571"/>
      </w:tblGrid>
      <w:tr w:rsidR="002E6407" w:rsidTr="002E6407">
        <w:tc>
          <w:tcPr>
            <w:tcW w:w="9571" w:type="dxa"/>
          </w:tcPr>
          <w:p w:rsidR="002E6407" w:rsidRDefault="002E64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позачергового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  <w:p w:rsidR="002E6407" w:rsidRDefault="002E64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 червня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  <w:p w:rsidR="002E6407" w:rsidRDefault="002E64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6407" w:rsidRDefault="002E6407" w:rsidP="002E6407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2E6407" w:rsidTr="002E6407">
        <w:tc>
          <w:tcPr>
            <w:tcW w:w="4785" w:type="dxa"/>
          </w:tcPr>
          <w:p w:rsidR="002E6407" w:rsidRDefault="002E64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2E6407" w:rsidRDefault="002E6407">
            <w:pPr>
              <w:spacing w:after="0"/>
            </w:pPr>
          </w:p>
        </w:tc>
      </w:tr>
    </w:tbl>
    <w:p w:rsidR="002E6407" w:rsidRDefault="002E6407" w:rsidP="002E6407">
      <w:pPr>
        <w:jc w:val="center"/>
        <w:rPr>
          <w:rFonts w:ascii="Calibri" w:hAnsi="Calibri"/>
          <w:sz w:val="28"/>
          <w:szCs w:val="28"/>
          <w:lang w:val="uk-UA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2E6407" w:rsidTr="002E640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Ренькас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голова</w:t>
            </w:r>
          </w:p>
        </w:tc>
      </w:tr>
      <w:tr w:rsidR="002E6407" w:rsidTr="002E640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керуючий справами</w:t>
            </w:r>
          </w:p>
        </w:tc>
      </w:tr>
      <w:tr w:rsidR="002E6407" w:rsidTr="002E640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П’яткова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2E6407" w:rsidTr="002E640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Москаленко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2E6407" w:rsidTr="002E640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Жівотова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2E6407" w:rsidTr="002E640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Берегова В.А.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/>
            </w:pPr>
          </w:p>
        </w:tc>
      </w:tr>
      <w:tr w:rsidR="002E6407" w:rsidTr="002E640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2E6407" w:rsidTr="002E640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Кучеренко Р.А.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2E6407" w:rsidTr="002E640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2E6407" w:rsidTr="002E640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Перепелиця О.М.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2E6407" w:rsidTr="002E640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2E6407" w:rsidTr="002E640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Хоменко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А.Ю.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2E6407" w:rsidTr="002E640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2E6407" w:rsidTr="002E6407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2E6407" w:rsidRDefault="002E6407" w:rsidP="002E6407">
      <w:pPr>
        <w:spacing w:after="0" w:line="240" w:lineRule="auto"/>
        <w:rPr>
          <w:rFonts w:ascii="Times New Roman" w:hAnsi="Times New Roman"/>
          <w:sz w:val="28"/>
          <w:szCs w:val="28"/>
        </w:rPr>
        <w:sectPr w:rsidR="002E6407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6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0"/>
      </w:tblGrid>
      <w:tr w:rsidR="002E6407" w:rsidTr="002E6407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 w:rsidP="002E64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Запрошен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>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присутні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засіданні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07 червня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року:</w:t>
            </w:r>
          </w:p>
        </w:tc>
      </w:tr>
      <w:tr w:rsidR="002E6407" w:rsidTr="002E640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Pr="002E6407" w:rsidRDefault="002E640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64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Коломієць В.В.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Pr="002E6407" w:rsidRDefault="002E6407" w:rsidP="002E640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64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ККПТМ</w:t>
            </w:r>
          </w:p>
        </w:tc>
      </w:tr>
      <w:tr w:rsidR="002E6407" w:rsidTr="002E6407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апарату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2E6407" w:rsidTr="002E640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Коваленко О.І.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документообігу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2E6407" w:rsidTr="002E640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407" w:rsidRP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Наливайко Т.В.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 начальника відділу інформації та зв’язків з громадськістю;</w:t>
            </w:r>
          </w:p>
        </w:tc>
      </w:tr>
      <w:tr w:rsidR="002E6407" w:rsidRPr="000D67D8" w:rsidTr="002E640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407" w:rsidRP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Пудкова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А.С.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407" w:rsidRP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статист відділу інформації та зв’язків з громадськістю;</w:t>
            </w:r>
          </w:p>
        </w:tc>
      </w:tr>
      <w:tr w:rsidR="002E6407" w:rsidRPr="002E6407" w:rsidTr="002E640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статист</w:t>
            </w:r>
          </w:p>
        </w:tc>
      </w:tr>
    </w:tbl>
    <w:p w:rsidR="002E6407" w:rsidRDefault="002E6407" w:rsidP="002E6407">
      <w:pPr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70"/>
        <w:gridCol w:w="5670"/>
      </w:tblGrid>
      <w:tr w:rsidR="002E6407" w:rsidRPr="000D67D8" w:rsidTr="00834429">
        <w:trPr>
          <w:trHeight w:val="552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 w:rsidP="00834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  <w:tr w:rsidR="002E6407" w:rsidTr="00834429">
        <w:trPr>
          <w:trHeight w:val="4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 w:rsidP="00834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Г.Г.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 w:rsidP="00834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фінансового управління;</w:t>
            </w:r>
          </w:p>
        </w:tc>
      </w:tr>
      <w:tr w:rsidR="002E6407" w:rsidTr="002E6407">
        <w:trPr>
          <w:trHeight w:val="596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 w:rsidP="00834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Пилипенко А.Г.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 w:rsidP="002E64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начальника УСЗН;</w:t>
            </w:r>
          </w:p>
        </w:tc>
      </w:tr>
      <w:tr w:rsidR="002E6407" w:rsidTr="00834429">
        <w:trPr>
          <w:trHeight w:val="4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 w:rsidP="00834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Костенко Н.Г.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 w:rsidP="00834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ССД</w:t>
            </w:r>
          </w:p>
        </w:tc>
      </w:tr>
    </w:tbl>
    <w:p w:rsidR="002E6407" w:rsidRDefault="002E6407" w:rsidP="002E640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  <w:sectPr w:rsidR="002E6407">
          <w:pgSz w:w="11906" w:h="16838"/>
          <w:pgMar w:top="851" w:right="850" w:bottom="1134" w:left="1701" w:header="708" w:footer="708" w:gutter="0"/>
          <w:cols w:space="720"/>
        </w:sectPr>
      </w:pPr>
    </w:p>
    <w:p w:rsidR="002E6407" w:rsidRDefault="002E6407" w:rsidP="002E64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</w:t>
      </w:r>
    </w:p>
    <w:p w:rsidR="002E6407" w:rsidRDefault="002E6407" w:rsidP="002E640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07 червня </w:t>
      </w:r>
      <w:r>
        <w:rPr>
          <w:rFonts w:ascii="Times New Roman" w:hAnsi="Times New Roman" w:cs="Times New Roman"/>
          <w:sz w:val="28"/>
          <w:szCs w:val="28"/>
        </w:rPr>
        <w:t>2022 року</w:t>
      </w:r>
    </w:p>
    <w:p w:rsidR="002E6407" w:rsidRDefault="002E6407" w:rsidP="002E6407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Початок о 9.00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075"/>
      </w:tblGrid>
      <w:tr w:rsidR="002E6407" w:rsidTr="00834429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2E6407" w:rsidP="00834429">
            <w:pPr>
              <w:rPr>
                <w:lang w:val="uk-UA"/>
              </w:rPr>
            </w:pPr>
            <w:r>
              <w:rPr>
                <w:lang w:val="uk-UA"/>
              </w:rPr>
              <w:t xml:space="preserve">1.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7" w:rsidRDefault="002E6407" w:rsidP="00834429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рішення Канівської міської ради від 25.02.2021 №4-99 «Про затвердження цільової Програми відшкодування різниці між розміром ціни (тарифу) Канівському комунальному підприємству теплових мереж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житлово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комунальні послуги  на 2021 – 2022 роки»</w:t>
            </w:r>
          </w:p>
          <w:p w:rsidR="002E6407" w:rsidRDefault="002E6407" w:rsidP="00834429">
            <w:pPr>
              <w:tabs>
                <w:tab w:val="left" w:pos="4395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Балан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 Дмитро Володимирович, Коломієць Василь Васильович</w:t>
            </w:r>
          </w:p>
        </w:tc>
      </w:tr>
      <w:tr w:rsidR="002E6407" w:rsidTr="00834429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2E6407" w:rsidP="00834429">
            <w:pPr>
              <w:rPr>
                <w:lang w:val="uk-UA"/>
              </w:rPr>
            </w:pPr>
            <w:r>
              <w:rPr>
                <w:lang w:val="uk-UA"/>
              </w:rPr>
              <w:t xml:space="preserve">2.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7" w:rsidRDefault="002E6407" w:rsidP="00834429">
            <w:pPr>
              <w:ind w:right="311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 xml:space="preserve">Про внесення змін до рішення Канівської міської ради від 24.12.2021 р. № 7-214 «Про бюджет Канівської міської територіальної громади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2022 рік» (23554000000)</w:t>
            </w:r>
          </w:p>
          <w:p w:rsidR="002E6407" w:rsidRDefault="002E6407" w:rsidP="00834429">
            <w:pPr>
              <w:tabs>
                <w:tab w:val="left" w:pos="43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Карпушенко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 Галина Георгіївна</w:t>
            </w:r>
          </w:p>
        </w:tc>
      </w:tr>
      <w:tr w:rsidR="002E6407" w:rsidRPr="002E6407" w:rsidTr="00834429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2E6407" w:rsidP="00834429">
            <w:pPr>
              <w:rPr>
                <w:lang w:val="uk-UA"/>
              </w:rPr>
            </w:pPr>
            <w:r>
              <w:rPr>
                <w:lang w:val="uk-UA"/>
              </w:rPr>
              <w:t xml:space="preserve">3.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7" w:rsidRDefault="002E6407" w:rsidP="00834429">
            <w:pPr>
              <w:spacing w:line="187" w:lineRule="atLeast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 затвердження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Порядку виплати  одноразової грошової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допомоги членам сімей осіб, загибель (смерть) яких пов’язана з проведенням АТО/ООС   та із здійсненням заходів,необхідних для забезпечення оборони України,захисту безпеки населення   та інтересів  держави у зв’язку  з військовою агресією  російської федерації  проти України,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мешканцям Канівської міської територіальної громади </w:t>
            </w:r>
          </w:p>
          <w:p w:rsidR="002E6407" w:rsidRDefault="002E6407" w:rsidP="00834429">
            <w:pPr>
              <w:tabs>
                <w:tab w:val="left" w:pos="7830"/>
              </w:tabs>
              <w:spacing w:line="220" w:lineRule="auto"/>
              <w:ind w:right="29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Пилипенко Анатолій </w:t>
            </w:r>
          </w:p>
        </w:tc>
      </w:tr>
      <w:tr w:rsidR="002E6407" w:rsidTr="00834429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2E6407" w:rsidP="00834429">
            <w:pPr>
              <w:rPr>
                <w:lang w:val="uk-UA"/>
              </w:rPr>
            </w:pPr>
            <w:r>
              <w:rPr>
                <w:lang w:val="uk-UA"/>
              </w:rPr>
              <w:t xml:space="preserve">4.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7" w:rsidRDefault="002E6407" w:rsidP="0083442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4.1. Про надання згоди на продаж квартири №</w:t>
            </w:r>
            <w:r w:rsidR="000D67D8">
              <w:rPr>
                <w:rFonts w:ascii="Times New Roman" w:hAnsi="Times New Roman"/>
                <w:sz w:val="28"/>
                <w:szCs w:val="28"/>
                <w:lang w:val="uk-UA"/>
              </w:rPr>
              <w:t>*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вулиці Героїв Дніпра буд.</w:t>
            </w:r>
            <w:r w:rsidR="000D67D8">
              <w:rPr>
                <w:rFonts w:ascii="Times New Roman" w:hAnsi="Times New Roman"/>
                <w:sz w:val="28"/>
                <w:szCs w:val="28"/>
                <w:lang w:val="uk-UA"/>
              </w:rPr>
              <w:t>*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м.Каневі</w:t>
            </w:r>
            <w:proofErr w:type="spellEnd"/>
          </w:p>
          <w:p w:rsidR="002E6407" w:rsidRDefault="002E6407" w:rsidP="0083442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4.2. Про надання статусу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дитини, позбавленої батьківського піклування, </w:t>
            </w:r>
            <w:r w:rsidR="000D67D8">
              <w:rPr>
                <w:rFonts w:ascii="Times New Roman" w:hAnsi="Times New Roman"/>
                <w:sz w:val="28"/>
                <w:szCs w:val="28"/>
                <w:lang w:val="uk-UA"/>
              </w:rPr>
              <w:t>*</w:t>
            </w:r>
          </w:p>
          <w:p w:rsidR="002E6407" w:rsidRDefault="002E6407" w:rsidP="0083442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4.3. Про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встановлення опіки, піклування над дитиною, позбавленою батьківського піклування</w:t>
            </w:r>
          </w:p>
          <w:p w:rsidR="002E6407" w:rsidRDefault="002E6407" w:rsidP="0083442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Доповідає: Костенко Наталія Григорівна</w:t>
            </w:r>
          </w:p>
        </w:tc>
      </w:tr>
      <w:tr w:rsidR="002E6407" w:rsidTr="00834429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2E6407" w:rsidP="00834429">
            <w:pPr>
              <w:rPr>
                <w:lang w:val="uk-UA"/>
              </w:rPr>
            </w:pPr>
            <w:r>
              <w:rPr>
                <w:lang w:val="uk-UA"/>
              </w:rPr>
              <w:t xml:space="preserve">5.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407" w:rsidRDefault="002E6407" w:rsidP="00834429">
            <w:pPr>
              <w:tabs>
                <w:tab w:val="left" w:pos="43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надання відстрочки від призову на військову службу під час мобілізації (2 рішень)</w:t>
            </w:r>
          </w:p>
          <w:p w:rsidR="002E6407" w:rsidRDefault="002E6407" w:rsidP="00834429">
            <w:pPr>
              <w:pStyle w:val="a3"/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Володимир Іванович</w:t>
            </w:r>
          </w:p>
        </w:tc>
      </w:tr>
    </w:tbl>
    <w:p w:rsidR="002E6407" w:rsidRDefault="002E6407" w:rsidP="002E6407">
      <w:pPr>
        <w:rPr>
          <w:lang w:val="uk-UA"/>
        </w:rPr>
      </w:pPr>
    </w:p>
    <w:p w:rsidR="002E6407" w:rsidRDefault="002E6407" w:rsidP="002E6407">
      <w:pPr>
        <w:rPr>
          <w:lang w:val="uk-UA"/>
        </w:rPr>
      </w:pPr>
    </w:p>
    <w:p w:rsidR="002E6407" w:rsidRDefault="002E6407" w:rsidP="002E6407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2E6407">
          <w:pgSz w:w="11906" w:h="16838"/>
          <w:pgMar w:top="851" w:right="850" w:bottom="1134" w:left="1701" w:header="708" w:footer="708" w:gutter="0"/>
          <w:cols w:space="720"/>
        </w:sectPr>
      </w:pPr>
    </w:p>
    <w:p w:rsidR="002E6407" w:rsidRDefault="002E6407" w:rsidP="002E640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ПЕРЕЛІК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ІШЕНЬ</w:t>
      </w:r>
    </w:p>
    <w:p w:rsidR="002E6407" w:rsidRDefault="002E6407" w:rsidP="002E6407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включених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протокол   №</w:t>
      </w:r>
      <w:r>
        <w:rPr>
          <w:rFonts w:ascii="Times New Roman" w:hAnsi="Times New Roman"/>
          <w:sz w:val="28"/>
          <w:szCs w:val="28"/>
          <w:lang w:val="uk-UA"/>
        </w:rPr>
        <w:t xml:space="preserve">22 </w:t>
      </w:r>
      <w:proofErr w:type="spellStart"/>
      <w:r>
        <w:rPr>
          <w:rFonts w:ascii="Times New Roman" w:hAnsi="Times New Roman"/>
          <w:sz w:val="28"/>
          <w:szCs w:val="28"/>
        </w:rPr>
        <w:t>засідання</w:t>
      </w:r>
      <w:proofErr w:type="spellEnd"/>
    </w:p>
    <w:p w:rsidR="002E6407" w:rsidRDefault="002E6407" w:rsidP="002E640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07 червня</w:t>
      </w:r>
      <w:r>
        <w:rPr>
          <w:rFonts w:ascii="Times New Roman" w:hAnsi="Times New Roman"/>
          <w:sz w:val="28"/>
          <w:szCs w:val="28"/>
        </w:rPr>
        <w:t xml:space="preserve">  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</w:rPr>
        <w:t xml:space="preserve"> року</w:t>
      </w:r>
    </w:p>
    <w:tbl>
      <w:tblPr>
        <w:tblW w:w="87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4"/>
        <w:gridCol w:w="6510"/>
        <w:gridCol w:w="991"/>
      </w:tblGrid>
      <w:tr w:rsidR="002E6407" w:rsidTr="002E6407">
        <w:trPr>
          <w:trHeight w:val="54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2E640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2E640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Назва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2E640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  <w:proofErr w:type="spellEnd"/>
          </w:p>
        </w:tc>
      </w:tr>
      <w:tr w:rsidR="002E6407" w:rsidTr="002E6407">
        <w:trPr>
          <w:trHeight w:val="40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2E6407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2E6407" w:rsidP="002E6407">
            <w:pPr>
              <w:tabs>
                <w:tab w:val="left" w:pos="4395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рішення Канівської міської ради від 25.02.2021 №4-99 «Про затвердження цільової Програми відшкодування різниці між розміром ціни (тарифу) Канівському комунальному підприємству теплових мереж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житлово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комунальні послуги  на 2021 – 2022 роки»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2E6407" w:rsidP="002E640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141</w:t>
            </w:r>
          </w:p>
        </w:tc>
      </w:tr>
      <w:tr w:rsidR="002E6407" w:rsidTr="002E6407">
        <w:trPr>
          <w:trHeight w:val="664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2E6407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55501A" w:rsidP="0055501A">
            <w:pPr>
              <w:ind w:right="311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 xml:space="preserve">Про внесення змін до рішення Канівської міської ради від 24.12.2021 р. № 7-214 «Про бюджет Канівської міської територіальної громади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2022 рік» (23554000000)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2E640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142</w:t>
            </w:r>
          </w:p>
        </w:tc>
      </w:tr>
      <w:tr w:rsidR="002E6407" w:rsidTr="002E6407">
        <w:trPr>
          <w:trHeight w:val="834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2E6407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55501A" w:rsidP="0055501A">
            <w:pPr>
              <w:spacing w:line="187" w:lineRule="atLeast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 затвердження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Порядку виплати  одноразової грошової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допомоги членам сімей осіб, загибель (смерть) яких пов’язана з проведенням АТО/ООС   та із здійсненням заходів,необхідних для забезпечення оборони України,захисту безпеки населення   та інтересів  держави у зв’язку  з військовою агресією  російської федерації  проти України,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мешканцям Канівської міської територіальної громади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55501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143</w:t>
            </w:r>
          </w:p>
        </w:tc>
      </w:tr>
      <w:tr w:rsidR="002E6407" w:rsidTr="002E6407">
        <w:trPr>
          <w:trHeight w:val="7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2E6407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55501A" w:rsidP="000D67D8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 надання згоди на продаж квартири №</w:t>
            </w:r>
            <w:r w:rsidR="000D67D8">
              <w:rPr>
                <w:rFonts w:ascii="Times New Roman" w:hAnsi="Times New Roman"/>
                <w:sz w:val="28"/>
                <w:szCs w:val="28"/>
                <w:lang w:val="uk-UA"/>
              </w:rPr>
              <w:t>*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вулиці Героїв Дніпра буд.</w:t>
            </w:r>
            <w:r w:rsidR="000D67D8">
              <w:rPr>
                <w:rFonts w:ascii="Times New Roman" w:hAnsi="Times New Roman"/>
                <w:sz w:val="28"/>
                <w:szCs w:val="28"/>
                <w:lang w:val="uk-UA"/>
              </w:rPr>
              <w:t>*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м.Каневі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55501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144</w:t>
            </w:r>
          </w:p>
        </w:tc>
      </w:tr>
      <w:tr w:rsidR="002E6407" w:rsidTr="002E6407">
        <w:trPr>
          <w:trHeight w:val="7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2E6407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55501A" w:rsidP="000D67D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надання статусу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дитини, позбавленої батьківського піклування, </w:t>
            </w:r>
            <w:r w:rsidR="000D67D8">
              <w:rPr>
                <w:rFonts w:ascii="Times New Roman" w:hAnsi="Times New Roman"/>
                <w:sz w:val="28"/>
                <w:szCs w:val="28"/>
                <w:lang w:val="uk-UA"/>
              </w:rPr>
              <w:t>**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55501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145</w:t>
            </w:r>
          </w:p>
        </w:tc>
      </w:tr>
      <w:tr w:rsidR="002E6407" w:rsidTr="002E6407">
        <w:trPr>
          <w:trHeight w:val="7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2E6407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55501A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встановлення опіки, піклування над дитиною, позбавленою батьківського піклування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07" w:rsidRDefault="0055501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146</w:t>
            </w:r>
          </w:p>
        </w:tc>
      </w:tr>
      <w:tr w:rsidR="0055501A" w:rsidTr="002E6407">
        <w:trPr>
          <w:trHeight w:val="7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A" w:rsidRDefault="0055501A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A" w:rsidRDefault="0055501A">
            <w:pPr>
              <w:spacing w:after="0"/>
              <w:ind w:right="29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надання відстрочки від призову на військову службу під час мобілізації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A" w:rsidRDefault="0055501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147</w:t>
            </w:r>
          </w:p>
        </w:tc>
      </w:tr>
      <w:tr w:rsidR="0055501A" w:rsidTr="002E6407">
        <w:trPr>
          <w:trHeight w:val="7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A" w:rsidRDefault="0055501A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A" w:rsidRDefault="0055501A">
            <w:pPr>
              <w:spacing w:after="0"/>
              <w:ind w:right="29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надання відстрочки від призову на військову службу під час мобілізації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A" w:rsidRDefault="0055501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148</w:t>
            </w:r>
          </w:p>
        </w:tc>
      </w:tr>
    </w:tbl>
    <w:p w:rsidR="002E6407" w:rsidRDefault="002E6407" w:rsidP="002E6407">
      <w:pPr>
        <w:spacing w:after="0"/>
        <w:rPr>
          <w:rFonts w:ascii="Times New Roman" w:hAnsi="Times New Roman"/>
          <w:sz w:val="28"/>
          <w:szCs w:val="28"/>
          <w:lang w:val="uk-UA"/>
        </w:rPr>
        <w:sectPr w:rsidR="002E6407">
          <w:pgSz w:w="11906" w:h="16838"/>
          <w:pgMar w:top="851" w:right="850" w:bottom="1134" w:left="1701" w:header="708" w:footer="708" w:gutter="0"/>
          <w:cols w:space="720"/>
        </w:sect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2E6407" w:rsidRPr="000D67D8" w:rsidTr="002E6407">
        <w:trPr>
          <w:trHeight w:val="8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55501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рішення Канівської міської ради від 25.02.2021 №4-99 «Про затвердження цільової Програми відшкодування різниці між розміром ціни (тарифу) Канівському комунальному підприємству теплових мереж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житлово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комунальні послуги  на 2021 – 2022 роки»</w:t>
            </w:r>
          </w:p>
        </w:tc>
      </w:tr>
      <w:tr w:rsidR="002E6407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ДОПОВІДАВ: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55501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Коломієць В.В.</w:t>
            </w:r>
          </w:p>
        </w:tc>
      </w:tr>
      <w:tr w:rsidR="002E6407" w:rsidRPr="000D67D8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 w:rsidP="0055501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</w:t>
            </w:r>
            <w:r w:rsidR="005550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141 «Про внесення змін до рішення Канівської міської ради від 25.02.2021 №4-99 «Про затвердження цільової Програми відшкодування різниці між розміром ціни (тарифу) Канівському комунальному підприємству теплових мереж на </w:t>
            </w:r>
            <w:proofErr w:type="spellStart"/>
            <w:r w:rsidR="005550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житлово</w:t>
            </w:r>
            <w:proofErr w:type="spellEnd"/>
            <w:r w:rsidR="005550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комунальні послуги  на 2021 – 2022 роки»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прийнят</w:t>
            </w:r>
            <w:r w:rsidR="005550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одноголосно, за – 16</w:t>
            </w:r>
            <w:r w:rsidR="005550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проти -0, утримались – 0,   додається.</w:t>
            </w:r>
          </w:p>
        </w:tc>
      </w:tr>
      <w:tr w:rsidR="002E6407" w:rsidRPr="000D67D8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55501A" w:rsidP="0055501A">
            <w:pPr>
              <w:ind w:right="311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 xml:space="preserve">Про внесення змін до рішення Канівської міської ради від 24.12.2021 р. № 7-214 «Про бюджет Канівської міської територіальної громади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2022 рік» (23554000000)</w:t>
            </w:r>
          </w:p>
        </w:tc>
      </w:tr>
      <w:tr w:rsidR="002E6407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 w:rsidP="005550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55501A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55501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Г.Г.</w:t>
            </w:r>
          </w:p>
        </w:tc>
      </w:tr>
      <w:tr w:rsidR="002E6407" w:rsidRPr="000D67D8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 w:rsidP="0055501A">
            <w:pPr>
              <w:ind w:right="311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№1</w:t>
            </w:r>
            <w:r w:rsidR="0055501A">
              <w:rPr>
                <w:rFonts w:ascii="Times New Roman" w:hAnsi="Times New Roman"/>
                <w:sz w:val="28"/>
                <w:szCs w:val="28"/>
                <w:lang w:val="uk-UA"/>
              </w:rPr>
              <w:t>42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55501A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 xml:space="preserve">Про внесення змін до рішення Канівської міської ради від 24.12.2021 р. № 7-214 «Про бюджет Канівської міської територіальної громади </w:t>
            </w:r>
            <w:r w:rsidR="005550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2022 рік» (23554000000)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», прийняте одноголосно, за – 1</w:t>
            </w:r>
            <w:r w:rsidR="005550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 проти -0, утримались – 0,   додається.</w:t>
            </w:r>
          </w:p>
        </w:tc>
      </w:tr>
      <w:tr w:rsidR="002E6407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55501A" w:rsidP="0055501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затвердження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Порядку виплати  одноразової грошової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допомоги членам сімей осіб, загибель (смерть) яких пов’язана з проведенням АТО/ООС   та із здійсненням заходів,необхідних для забезпечення оборони України,захисту безпеки населення   та інтересів  держави у зв’язку  з військовою агресією  російської федерації  проти України,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мешканцям Канівської міської територіальної громади</w:t>
            </w:r>
          </w:p>
        </w:tc>
      </w:tr>
      <w:tr w:rsidR="002E6407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Костенко Н.Г.</w:t>
            </w:r>
          </w:p>
        </w:tc>
      </w:tr>
      <w:tr w:rsidR="002E6407" w:rsidRPr="0055501A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 w:rsidP="0055501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№1</w:t>
            </w:r>
            <w:r w:rsidR="0055501A">
              <w:rPr>
                <w:rFonts w:ascii="Times New Roman" w:hAnsi="Times New Roman"/>
                <w:sz w:val="28"/>
                <w:szCs w:val="28"/>
                <w:lang w:val="uk-UA"/>
              </w:rPr>
              <w:t>43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5550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затвердження </w:t>
            </w:r>
            <w:r w:rsidR="0055501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5550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Порядку виплати  одноразової грошової </w:t>
            </w:r>
            <w:r w:rsidR="0055501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5550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допомоги членам сімей осіб, </w:t>
            </w:r>
            <w:r w:rsidR="005550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 xml:space="preserve">загибель (смерть) яких пов’язана з проведенням АТО/ООС   та із здійсненням заходів,необхідних для забезпечення оборони України,захисту безпеки населення   та інтересів  держави у зв’язку  з військовою агресією  російської федерації  проти України, </w:t>
            </w:r>
            <w:r w:rsidR="0055501A">
              <w:rPr>
                <w:rFonts w:ascii="Times New Roman" w:hAnsi="Times New Roman"/>
                <w:sz w:val="28"/>
                <w:szCs w:val="28"/>
                <w:lang w:val="uk-UA"/>
              </w:rPr>
              <w:t>мешканцям Канівської міської територіальної громади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», прийняте одноголосно, за – 1</w:t>
            </w:r>
            <w:r w:rsidR="005550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 проти -0, утримались – 0,   додається.</w:t>
            </w:r>
          </w:p>
        </w:tc>
      </w:tr>
      <w:tr w:rsidR="002E6407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55501A" w:rsidP="000D67D8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 надання згоди на продаж квартири №</w:t>
            </w:r>
            <w:r w:rsidR="000D67D8">
              <w:rPr>
                <w:rFonts w:ascii="Times New Roman" w:hAnsi="Times New Roman"/>
                <w:sz w:val="28"/>
                <w:szCs w:val="28"/>
                <w:lang w:val="uk-UA"/>
              </w:rPr>
              <w:t>*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вулиці Героїв Дніпра буд.</w:t>
            </w:r>
            <w:r w:rsidR="000D67D8">
              <w:rPr>
                <w:rFonts w:ascii="Times New Roman" w:hAnsi="Times New Roman"/>
                <w:sz w:val="28"/>
                <w:szCs w:val="28"/>
                <w:lang w:val="uk-UA"/>
              </w:rPr>
              <w:t>*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м.Каневі</w:t>
            </w:r>
            <w:proofErr w:type="spellEnd"/>
          </w:p>
        </w:tc>
      </w:tr>
      <w:tr w:rsidR="002E6407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Костенко Н.Г.</w:t>
            </w:r>
          </w:p>
        </w:tc>
      </w:tr>
      <w:tr w:rsidR="002E6407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407" w:rsidRDefault="002E6407" w:rsidP="000D67D8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№14</w:t>
            </w:r>
            <w:r w:rsidR="005550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55501A">
              <w:rPr>
                <w:rFonts w:ascii="Times New Roman" w:hAnsi="Times New Roman"/>
                <w:sz w:val="28"/>
                <w:szCs w:val="28"/>
                <w:lang w:val="uk-UA"/>
              </w:rPr>
              <w:t>Про надання згоди на продаж квартири №</w:t>
            </w:r>
            <w:r w:rsidR="000D67D8">
              <w:rPr>
                <w:rFonts w:ascii="Times New Roman" w:hAnsi="Times New Roman"/>
                <w:sz w:val="28"/>
                <w:szCs w:val="28"/>
                <w:lang w:val="uk-UA"/>
              </w:rPr>
              <w:t>*</w:t>
            </w:r>
            <w:r w:rsidR="0055501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вулиці Героїв Дніпра буд.</w:t>
            </w:r>
            <w:r w:rsidR="000D67D8">
              <w:rPr>
                <w:rFonts w:ascii="Times New Roman" w:hAnsi="Times New Roman"/>
                <w:sz w:val="28"/>
                <w:szCs w:val="28"/>
                <w:lang w:val="uk-UA"/>
              </w:rPr>
              <w:t>*</w:t>
            </w:r>
            <w:r w:rsidR="0055501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</w:t>
            </w:r>
            <w:proofErr w:type="spellStart"/>
            <w:r w:rsidR="0055501A">
              <w:rPr>
                <w:rFonts w:ascii="Times New Roman" w:hAnsi="Times New Roman"/>
                <w:sz w:val="28"/>
                <w:szCs w:val="28"/>
                <w:lang w:val="uk-UA"/>
              </w:rPr>
              <w:t>м.Каневі</w:t>
            </w:r>
            <w:proofErr w:type="spellEnd"/>
            <w:r w:rsidR="0055501A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прийняте одноголосно, за – 1</w:t>
            </w:r>
            <w:r w:rsidR="005550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 проти -0, утримались – 0,   додається.</w:t>
            </w:r>
          </w:p>
        </w:tc>
      </w:tr>
      <w:tr w:rsidR="0055501A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5550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0D67D8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надання статусу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дитини, позбавленої батьківського піклування, </w:t>
            </w:r>
            <w:r w:rsidR="000D67D8">
              <w:rPr>
                <w:rFonts w:ascii="Times New Roman" w:hAnsi="Times New Roman"/>
                <w:sz w:val="28"/>
                <w:szCs w:val="28"/>
                <w:lang w:val="uk-UA"/>
              </w:rPr>
              <w:t>**</w:t>
            </w:r>
          </w:p>
        </w:tc>
      </w:tr>
      <w:tr w:rsidR="0055501A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8344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8344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Костенко Н.Г.</w:t>
            </w:r>
          </w:p>
        </w:tc>
      </w:tr>
      <w:tr w:rsidR="0055501A" w:rsidRPr="0055501A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8344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0D67D8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№145 «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надання статусу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дитини, позбавленої батьківського піклування, </w:t>
            </w:r>
            <w:r w:rsidR="000D67D8">
              <w:rPr>
                <w:rFonts w:ascii="Times New Roman" w:hAnsi="Times New Roman"/>
                <w:sz w:val="28"/>
                <w:szCs w:val="28"/>
                <w:lang w:val="uk-UA"/>
              </w:rPr>
              <w:t>**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», прийняте одноголосно, за – 14,  проти -0, утримались – 0,   додається.</w:t>
            </w:r>
          </w:p>
        </w:tc>
      </w:tr>
      <w:tr w:rsidR="0055501A" w:rsidRPr="0055501A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5550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83442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встановлення опіки, піклування над дитиною, позбавленою батьківського піклування</w:t>
            </w:r>
          </w:p>
        </w:tc>
      </w:tr>
      <w:tr w:rsidR="0055501A" w:rsidRPr="0055501A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8344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8344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Костенко Н.Г.</w:t>
            </w:r>
          </w:p>
        </w:tc>
      </w:tr>
      <w:tr w:rsidR="0055501A" w:rsidRPr="0055501A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8344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55501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№146 «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встановлення опіки, піклування над дитиною, позбавленою батьківського піклування», прийняте одноголосно, за – 14,  проти -0, утримались – 0,   додається.</w:t>
            </w:r>
          </w:p>
        </w:tc>
      </w:tr>
      <w:tr w:rsidR="0055501A" w:rsidRPr="0055501A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5550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83442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 надання відстрочки від призову на військову службу під час мобілізації</w:t>
            </w:r>
          </w:p>
        </w:tc>
      </w:tr>
      <w:tr w:rsidR="0055501A" w:rsidRPr="0055501A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8344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8344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Костенко Н.Г.</w:t>
            </w:r>
          </w:p>
        </w:tc>
      </w:tr>
      <w:tr w:rsidR="0055501A" w:rsidRPr="0055501A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8344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55501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№147 «Про надання відстрочки від призову на військову службу під час мобілізації», прийняте одноголосно, за – 14,  проти -0, утримались – 0,   додається.</w:t>
            </w:r>
          </w:p>
        </w:tc>
      </w:tr>
      <w:tr w:rsidR="0055501A" w:rsidRPr="0055501A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5550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83442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надання відстрочки від призову на військову службу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під час мобілізації</w:t>
            </w:r>
          </w:p>
        </w:tc>
      </w:tr>
      <w:tr w:rsidR="0055501A" w:rsidRPr="0055501A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8344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8344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Костенко Н.Г.</w:t>
            </w:r>
          </w:p>
        </w:tc>
      </w:tr>
      <w:tr w:rsidR="0055501A" w:rsidRPr="0055501A" w:rsidTr="002E640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8344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01A" w:rsidRDefault="0055501A" w:rsidP="0055501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№148 «Про надання відстрочки від призову на військову службу під час мобілізації», прийняте одноголосно, за – 14,  проти -0, утримались – 0,   додається.</w:t>
            </w:r>
          </w:p>
        </w:tc>
      </w:tr>
    </w:tbl>
    <w:p w:rsidR="002E6407" w:rsidRDefault="002E6407" w:rsidP="002E640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407" w:rsidRDefault="002E6407" w:rsidP="002E640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 голова                                                                Ігор РЕНЬКАС</w:t>
      </w:r>
    </w:p>
    <w:p w:rsidR="002E6407" w:rsidRDefault="002E6407" w:rsidP="002E6407">
      <w:pPr>
        <w:ind w:left="2124" w:hanging="212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6407" w:rsidRDefault="002E6407" w:rsidP="002E6407">
      <w:pPr>
        <w:ind w:left="2124" w:hanging="2124"/>
        <w:jc w:val="both"/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 управління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документооб</w:t>
      </w:r>
      <w:r>
        <w:rPr>
          <w:rFonts w:ascii="Times New Roman" w:hAnsi="Times New Roman"/>
          <w:sz w:val="28"/>
          <w:szCs w:val="28"/>
        </w:rPr>
        <w:t>ігу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</w:rPr>
        <w:t>Олена</w:t>
      </w:r>
      <w:proofErr w:type="spellEnd"/>
      <w:r>
        <w:rPr>
          <w:rFonts w:ascii="Times New Roman" w:hAnsi="Times New Roman"/>
          <w:sz w:val="28"/>
          <w:szCs w:val="28"/>
        </w:rPr>
        <w:t xml:space="preserve"> КОВАЛЕНКО</w:t>
      </w:r>
    </w:p>
    <w:p w:rsidR="001907F8" w:rsidRDefault="001907F8"/>
    <w:sectPr w:rsidR="001907F8" w:rsidSect="00727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6407"/>
    <w:rsid w:val="000B58BA"/>
    <w:rsid w:val="000D67D8"/>
    <w:rsid w:val="001907F8"/>
    <w:rsid w:val="002E6407"/>
    <w:rsid w:val="0055501A"/>
    <w:rsid w:val="0072707B"/>
    <w:rsid w:val="00823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E640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8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DED30-3C82-4AE2-BA3B-69D6EB0F2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3</cp:revision>
  <cp:lastPrinted>2022-06-07T12:58:00Z</cp:lastPrinted>
  <dcterms:created xsi:type="dcterms:W3CDTF">2022-06-30T09:03:00Z</dcterms:created>
  <dcterms:modified xsi:type="dcterms:W3CDTF">2023-03-06T13:25:00Z</dcterms:modified>
</cp:coreProperties>
</file>